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BB7E607" wp14:editId="29005151">
                  <wp:extent cx="2061821" cy="1440000"/>
                  <wp:effectExtent l="0" t="0" r="0" b="8255"/>
                  <wp:docPr id="9" name="Grafik 9" descr="Black bear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ack bear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2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Bär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234888" cy="1440000"/>
                  <wp:effectExtent l="0" t="0" r="3810" b="8255"/>
                  <wp:docPr id="10" name="Grafik 10" descr="Squirrel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quirrel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Eichhörnchen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87D3146" wp14:editId="45D7F07E">
                  <wp:extent cx="2113542" cy="1440000"/>
                  <wp:effectExtent l="0" t="0" r="1270" b="8255"/>
                  <wp:docPr id="11" name="Grafik 11" descr="racoon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acoon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4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Waschbär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70245" cy="1230702"/>
                  <wp:effectExtent l="0" t="0" r="6350" b="7620"/>
                  <wp:docPr id="12" name="Grafik 12" descr="badger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dger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86" cy="123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Dachs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84E5488" wp14:editId="200DE307">
                  <wp:extent cx="1680000" cy="1440000"/>
                  <wp:effectExtent l="0" t="0" r="0" b="8255"/>
                  <wp:docPr id="17" name="Grafik 17" descr="Frog 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rog 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Frosch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DCB96E" wp14:editId="24C2A9F9">
                  <wp:extent cx="1236223" cy="1440000"/>
                  <wp:effectExtent l="0" t="0" r="2540" b="8255"/>
                  <wp:docPr id="18" name="Grafik 18" descr="Butterfly 20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utterfly 20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Schmetterling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6C89364" wp14:editId="27CB202C">
                  <wp:extent cx="1489094" cy="1440000"/>
                  <wp:effectExtent l="0" t="0" r="0" b="8255"/>
                  <wp:docPr id="13" name="Grafik 13" descr="Ladybird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dybird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9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Marienkäfer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D6C90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29302" cy="1125533"/>
                  <wp:effectExtent l="0" t="0" r="0" b="0"/>
                  <wp:docPr id="27" name="Grafik 27" descr="Black snake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ck snake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43" cy="113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D6C90">
            <w:pPr>
              <w:jc w:val="center"/>
              <w:rPr>
                <w:noProof/>
              </w:rPr>
            </w:pPr>
          </w:p>
          <w:p w:rsidR="002D6C90" w:rsidRDefault="002D6C90" w:rsidP="002D6C90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Schlange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4950BD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541319" cy="1110056"/>
                  <wp:effectExtent l="0" t="0" r="0" b="0"/>
                  <wp:docPr id="28" name="Grafik 28" descr="monitor lizard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nitor lizard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77" cy="111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BD" w:rsidRDefault="004950BD" w:rsidP="00224383">
            <w:pPr>
              <w:jc w:val="center"/>
              <w:rPr>
                <w:noProof/>
              </w:rPr>
            </w:pPr>
          </w:p>
          <w:p w:rsidR="004950BD" w:rsidRDefault="004950BD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Eidechse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5D50B2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493819" cy="1165217"/>
                  <wp:effectExtent l="0" t="0" r="1905" b="0"/>
                  <wp:docPr id="33" name="Grafik 33" descr="snail 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nail 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75" cy="116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0B2" w:rsidRDefault="005D50B2" w:rsidP="00224383">
            <w:pPr>
              <w:jc w:val="center"/>
              <w:rPr>
                <w:noProof/>
              </w:rPr>
            </w:pPr>
          </w:p>
          <w:p w:rsidR="005D50B2" w:rsidRDefault="005D50B2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Schnecke</w:t>
            </w: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B4A4A92" wp14:editId="4C1BAB90">
                  <wp:extent cx="1825631" cy="1440000"/>
                  <wp:effectExtent l="0" t="0" r="3175" b="8255"/>
                  <wp:docPr id="14" name="Grafik 14" descr="demoiselle crane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moiselle crane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Kranich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F1DDFCB" wp14:editId="081F364E">
                  <wp:extent cx="1047381" cy="1440000"/>
                  <wp:effectExtent l="0" t="0" r="635" b="8255"/>
                  <wp:docPr id="15" name="Grafik 15" descr="stork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ork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Storch</w:t>
            </w: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1FC5A36" wp14:editId="791DC7DE">
                  <wp:extent cx="1795061" cy="1440000"/>
                  <wp:effectExtent l="0" t="0" r="0" b="8255"/>
                  <wp:docPr id="16" name="Grafik 16" descr="Swallow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wallow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Schwalbe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5D50B2" w:rsidP="005D50B2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447654" cy="1440000"/>
                  <wp:effectExtent l="0" t="0" r="635" b="8255"/>
                  <wp:docPr id="31" name="Grafik 31" descr="cuckoo by papapis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uckoo by papapis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0B2" w:rsidRDefault="005D50B2" w:rsidP="005D50B2">
            <w:pPr>
              <w:jc w:val="center"/>
              <w:rPr>
                <w:noProof/>
              </w:rPr>
            </w:pPr>
          </w:p>
          <w:p w:rsidR="005D50B2" w:rsidRDefault="005D50B2" w:rsidP="005D50B2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Kuckuck</w:t>
            </w: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2D6C90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79A200F3" wp14:editId="570B74AB">
                  <wp:extent cx="1310399" cy="1440000"/>
                  <wp:effectExtent l="0" t="0" r="4445" b="8255"/>
                  <wp:docPr id="25" name="Grafik 25" descr="Roe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oe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40"/>
              </w:rPr>
              <w:t>Reh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CE62AEE" wp14:editId="0509CB19">
                  <wp:extent cx="2570543" cy="1214651"/>
                  <wp:effectExtent l="0" t="0" r="1270" b="5080"/>
                  <wp:docPr id="19" name="Grafik 19" descr="fox by johnny_automa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ox by johnny_automa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40" cy="122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rFonts w:ascii="Century Gothic" w:hAnsi="Century Gothic"/>
              </w:rPr>
            </w:pPr>
          </w:p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40"/>
              </w:rPr>
              <w:t>Fuchs</w:t>
            </w:r>
          </w:p>
        </w:tc>
      </w:tr>
      <w:tr w:rsidR="004950BD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1D5D9DD" wp14:editId="2413AB42">
                  <wp:extent cx="2640640" cy="996286"/>
                  <wp:effectExtent l="0" t="0" r="7620" b="0"/>
                  <wp:docPr id="26" name="Grafik 26" descr="Ermine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mine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82" cy="101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90" w:rsidRDefault="002D6C90" w:rsidP="00224383">
            <w:pPr>
              <w:jc w:val="center"/>
              <w:rPr>
                <w:noProof/>
              </w:rPr>
            </w:pPr>
          </w:p>
          <w:p w:rsidR="002D6C90" w:rsidRDefault="002D6C90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Hermelin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4950BD" w:rsidP="004950BD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819807" cy="1510407"/>
                  <wp:effectExtent l="0" t="0" r="0" b="0"/>
                  <wp:docPr id="29" name="Grafik 29" descr="Sapsucker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psucker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41" cy="151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BD" w:rsidRDefault="004950BD" w:rsidP="004950BD">
            <w:pPr>
              <w:jc w:val="center"/>
              <w:rPr>
                <w:noProof/>
              </w:rPr>
            </w:pPr>
          </w:p>
          <w:p w:rsidR="004950BD" w:rsidRDefault="004950BD" w:rsidP="004950BD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Specht</w:t>
            </w:r>
          </w:p>
        </w:tc>
      </w:tr>
      <w:tr w:rsidR="004950BD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4950BD" w:rsidTr="00224383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  <w:tr w:rsidR="005D50B2" w:rsidTr="00224383">
        <w:trPr>
          <w:trHeight w:val="3402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4950BD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559810" cy="1440000"/>
                  <wp:effectExtent l="0" t="0" r="2540" b="8255"/>
                  <wp:docPr id="30" name="Grafik 30" descr="Ousel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usel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0BD" w:rsidRDefault="004950BD" w:rsidP="00224383">
            <w:pPr>
              <w:jc w:val="center"/>
              <w:rPr>
                <w:noProof/>
              </w:rPr>
            </w:pPr>
          </w:p>
          <w:p w:rsidR="004950BD" w:rsidRDefault="004950BD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Amsel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2D6C90" w:rsidRDefault="005D50B2" w:rsidP="00224383">
            <w:pPr>
              <w:jc w:val="center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1102660" cy="1440000"/>
                  <wp:effectExtent l="0" t="0" r="2540" b="8255"/>
                  <wp:docPr id="32" name="Grafik 32" descr="Rabbit by dominiquechapp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abbit by dominiquechapp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0B2" w:rsidRDefault="005D50B2" w:rsidP="00224383">
            <w:pPr>
              <w:jc w:val="center"/>
              <w:rPr>
                <w:noProof/>
              </w:rPr>
            </w:pPr>
          </w:p>
          <w:p w:rsidR="005D50B2" w:rsidRDefault="005D50B2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40"/>
              </w:rPr>
              <w:t>Hase</w:t>
            </w:r>
          </w:p>
        </w:tc>
      </w:tr>
      <w:tr w:rsidR="002D6C90" w:rsidTr="00224383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Pr="003756B1" w:rsidRDefault="002D6C90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2D6C90" w:rsidRDefault="002D6C90" w:rsidP="00224383">
            <w:pPr>
              <w:jc w:val="center"/>
              <w:rPr>
                <w:noProof/>
              </w:rPr>
            </w:pPr>
          </w:p>
        </w:tc>
      </w:tr>
    </w:tbl>
    <w:p w:rsidR="002D6C90" w:rsidRDefault="002D6C90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54"/>
        <w:gridCol w:w="4820"/>
        <w:gridCol w:w="14"/>
      </w:tblGrid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Pr="00BA170A" w:rsidRDefault="00BA170A" w:rsidP="00224383">
            <w:pPr>
              <w:jc w:val="center"/>
              <w:rPr>
                <w:rFonts w:ascii="Century Gothic" w:hAnsi="Century Gothic"/>
                <w:b/>
                <w:sz w:val="100"/>
                <w:szCs w:val="100"/>
              </w:rPr>
            </w:pPr>
            <w:r w:rsidRPr="00BA170A">
              <w:rPr>
                <w:rFonts w:ascii="Century Gothic" w:hAnsi="Century Gothic"/>
                <w:b/>
                <w:sz w:val="100"/>
                <w:szCs w:val="100"/>
              </w:rPr>
              <w:lastRenderedPageBreak/>
              <w:t>Winterschlaf</w:t>
            </w:r>
          </w:p>
        </w:tc>
      </w:tr>
      <w:tr w:rsidR="00BA170A" w:rsidTr="00E22884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715F09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Winterruhe</w:t>
            </w:r>
          </w:p>
        </w:tc>
      </w:tr>
      <w:tr w:rsidR="00BA170A" w:rsidTr="002847EB">
        <w:trPr>
          <w:gridAfter w:val="1"/>
          <w:wAfter w:w="14" w:type="dxa"/>
          <w:trHeight w:hRule="exact" w:val="567"/>
        </w:trPr>
        <w:tc>
          <w:tcPr>
            <w:tcW w:w="5954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Pr="003756B1" w:rsidRDefault="00BA170A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A841F4">
        <w:trPr>
          <w:trHeight w:hRule="exact" w:val="567"/>
        </w:trPr>
        <w:tc>
          <w:tcPr>
            <w:tcW w:w="10788" w:type="dxa"/>
            <w:gridSpan w:val="3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Winters</w:t>
            </w:r>
            <w:bookmarkStart w:id="0" w:name="_GoBack"/>
            <w:bookmarkEnd w:id="0"/>
            <w:r>
              <w:rPr>
                <w:rFonts w:ascii="Century Gothic" w:hAnsi="Century Gothic"/>
                <w:b/>
                <w:sz w:val="100"/>
                <w:szCs w:val="100"/>
              </w:rPr>
              <w:t>tarre</w:t>
            </w:r>
          </w:p>
        </w:tc>
      </w:tr>
      <w:tr w:rsidR="00BA170A" w:rsidTr="00AD4BF6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6320DD">
        <w:trPr>
          <w:gridAfter w:val="1"/>
          <w:wAfter w:w="14" w:type="dxa"/>
          <w:trHeight w:hRule="exact" w:val="567"/>
        </w:trPr>
        <w:tc>
          <w:tcPr>
            <w:tcW w:w="5954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Pr="003756B1" w:rsidRDefault="00BA170A" w:rsidP="0022438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Mar>
              <w:top w:w="284" w:type="dxa"/>
              <w:bottom w:w="284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winteraktive Tiere</w:t>
            </w:r>
          </w:p>
        </w:tc>
      </w:tr>
      <w:tr w:rsidR="00BA170A" w:rsidTr="00144368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74537A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  <w:tr w:rsidR="00BA170A" w:rsidTr="00BA170A">
        <w:trPr>
          <w:gridAfter w:val="1"/>
          <w:wAfter w:w="14" w:type="dxa"/>
          <w:trHeight w:val="1361"/>
        </w:trPr>
        <w:tc>
          <w:tcPr>
            <w:tcW w:w="10774" w:type="dxa"/>
            <w:gridSpan w:val="2"/>
            <w:tcBorders>
              <w:bottom w:val="single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BA170A" w:rsidRDefault="003842A9" w:rsidP="00224383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sz w:val="100"/>
                <w:szCs w:val="100"/>
              </w:rPr>
              <w:t>Zugvögel</w:t>
            </w:r>
          </w:p>
        </w:tc>
      </w:tr>
      <w:tr w:rsidR="00BA170A" w:rsidTr="00BA170A">
        <w:trPr>
          <w:gridAfter w:val="1"/>
          <w:wAfter w:w="14" w:type="dxa"/>
          <w:trHeight w:hRule="exact" w:val="567"/>
        </w:trPr>
        <w:tc>
          <w:tcPr>
            <w:tcW w:w="10774" w:type="dxa"/>
            <w:gridSpan w:val="2"/>
            <w:tcBorders>
              <w:left w:val="nil"/>
              <w:bottom w:val="dashed" w:sz="4" w:space="0" w:color="auto"/>
              <w:right w:val="nil"/>
            </w:tcBorders>
          </w:tcPr>
          <w:p w:rsidR="00BA170A" w:rsidRDefault="00BA170A" w:rsidP="00224383">
            <w:pPr>
              <w:jc w:val="center"/>
              <w:rPr>
                <w:noProof/>
              </w:rPr>
            </w:pPr>
          </w:p>
        </w:tc>
      </w:tr>
    </w:tbl>
    <w:p w:rsidR="00A21257" w:rsidRDefault="00A21257">
      <w:pPr>
        <w:rPr>
          <w:rFonts w:ascii="Century Gothic" w:hAnsi="Century Gothic"/>
          <w:b/>
          <w:sz w:val="20"/>
          <w:szCs w:val="20"/>
        </w:rPr>
      </w:pPr>
    </w:p>
    <w:p w:rsidR="00A21257" w:rsidRDefault="00A2125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A21257" w:rsidTr="00A21257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A2125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lastRenderedPageBreak/>
              <w:t>fressen sich im Herbst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Fettschicht an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A21257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schlafen mehrere Monate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A21257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Atmung und Herzschlag langsamer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Default="00A21257" w:rsidP="00A21257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Körpertemperatur 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sinkt stark ab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A21257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wachen mehrmals auf, um zu essen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schlafen an geschützten Orten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A2125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legen im Herbst 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Vorräte an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Default="00A21257" w:rsidP="00A21257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40"/>
                <w:szCs w:val="40"/>
              </w:rPr>
              <w:t>Körpertemperatur sinkt nicht so stark ab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  <w:tr w:rsidR="00A2125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nur bei wechselwarmen Tieren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A2125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sind komplett erstarrt</w:t>
            </w:r>
          </w:p>
        </w:tc>
      </w:tr>
      <w:tr w:rsidR="00A2125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Pr="003756B1" w:rsidRDefault="00A2125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A21257" w:rsidRDefault="00A21257" w:rsidP="00183620">
            <w:pPr>
              <w:jc w:val="center"/>
              <w:rPr>
                <w:noProof/>
              </w:rPr>
            </w:pPr>
          </w:p>
        </w:tc>
      </w:tr>
    </w:tbl>
    <w:p w:rsidR="00344747" w:rsidRDefault="00344747">
      <w:pPr>
        <w:rPr>
          <w:rFonts w:ascii="Century Gothic" w:hAnsi="Century Gothic"/>
          <w:b/>
          <w:sz w:val="20"/>
          <w:szCs w:val="20"/>
        </w:rPr>
      </w:pPr>
    </w:p>
    <w:p w:rsidR="00344747" w:rsidRDefault="00344747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20"/>
        <w:gridCol w:w="567"/>
        <w:gridCol w:w="567"/>
        <w:gridCol w:w="4820"/>
      </w:tblGrid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lastRenderedPageBreak/>
              <w:t>können nicht geweckt werden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3F753D" w:rsidRDefault="003F753D" w:rsidP="003F753D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</w:t>
            </w:r>
            <w:r w:rsidRPr="003F753D">
              <w:rPr>
                <w:rFonts w:ascii="Century Gothic" w:hAnsi="Century Gothic"/>
                <w:sz w:val="40"/>
                <w:szCs w:val="40"/>
              </w:rPr>
              <w:t>liegen</w:t>
            </w:r>
            <w:r>
              <w:rPr>
                <w:rFonts w:ascii="Century Gothic" w:hAnsi="Century Gothic"/>
                <w:sz w:val="40"/>
                <w:szCs w:val="40"/>
              </w:rPr>
              <w:t xml:space="preserve"> im Herbst in warme Gebiete</w:t>
            </w: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F753D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F753D" w:rsidRPr="00A21257" w:rsidRDefault="003F753D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fressen sich im Herbst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Fettschicht an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F753D" w:rsidRPr="003756B1" w:rsidRDefault="003F753D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F753D" w:rsidRPr="003756B1" w:rsidRDefault="003F753D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F753D" w:rsidRDefault="003F753D" w:rsidP="00183620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sz w:val="40"/>
                <w:szCs w:val="40"/>
              </w:rPr>
              <w:t xml:space="preserve">leben im Winter </w:t>
            </w:r>
            <w:r>
              <w:rPr>
                <w:rFonts w:ascii="Century Gothic" w:hAnsi="Century Gothic"/>
                <w:sz w:val="40"/>
                <w:szCs w:val="40"/>
              </w:rPr>
              <w:br/>
              <w:t>normal weiter</w:t>
            </w: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3F753D" w:rsidRDefault="003F753D" w:rsidP="00183620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3F753D">
              <w:rPr>
                <w:rFonts w:ascii="Century Gothic" w:hAnsi="Century Gothic"/>
                <w:sz w:val="40"/>
                <w:szCs w:val="40"/>
              </w:rPr>
              <w:t>bekommen ein Winterfel</w:t>
            </w:r>
            <w:r>
              <w:rPr>
                <w:rFonts w:ascii="Century Gothic" w:hAnsi="Century Gothic"/>
                <w:sz w:val="40"/>
                <w:szCs w:val="40"/>
              </w:rPr>
              <w:t xml:space="preserve">l bzw. </w:t>
            </w:r>
            <w:r w:rsidRPr="003F753D">
              <w:rPr>
                <w:rFonts w:ascii="Century Gothic" w:hAnsi="Century Gothic"/>
                <w:sz w:val="40"/>
                <w:szCs w:val="40"/>
              </w:rPr>
              <w:t>Daunen</w:t>
            </w: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885DAC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gehen auf Nahrungssuche</w:t>
            </w: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top w:val="dashed" w:sz="4" w:space="0" w:color="auto"/>
              <w:left w:val="nil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  <w:tr w:rsidR="00344747" w:rsidTr="00183620">
        <w:trPr>
          <w:trHeight w:val="1134"/>
        </w:trPr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dashed" w:sz="4" w:space="0" w:color="auto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nil"/>
            </w:tcBorders>
            <w:tcMar>
              <w:top w:w="284" w:type="dxa"/>
              <w:bottom w:w="284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Mar>
              <w:top w:w="284" w:type="dxa"/>
              <w:bottom w:w="284" w:type="dxa"/>
            </w:tcMar>
            <w:vAlign w:val="center"/>
          </w:tcPr>
          <w:p w:rsidR="00344747" w:rsidRPr="00A21257" w:rsidRDefault="00344747" w:rsidP="0018362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344747" w:rsidTr="00183620">
        <w:trPr>
          <w:trHeight w:hRule="exact" w:val="567"/>
        </w:trPr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67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Pr="003756B1" w:rsidRDefault="00344747" w:rsidP="0018362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20" w:type="dxa"/>
            <w:tcBorders>
              <w:left w:val="nil"/>
              <w:bottom w:val="dashed" w:sz="4" w:space="0" w:color="auto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344747" w:rsidRDefault="00344747" w:rsidP="00183620">
            <w:pPr>
              <w:jc w:val="center"/>
              <w:rPr>
                <w:noProof/>
              </w:rPr>
            </w:pPr>
          </w:p>
        </w:tc>
      </w:tr>
    </w:tbl>
    <w:p w:rsidR="00BA170A" w:rsidRDefault="00BA170A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:rsidR="00D23A14" w:rsidRPr="002237D6" w:rsidRDefault="00D23A14" w:rsidP="00D23A14">
      <w:pPr>
        <w:rPr>
          <w:rFonts w:ascii="Century Gothic" w:hAnsi="Century Gothic"/>
          <w:b/>
          <w:sz w:val="20"/>
          <w:szCs w:val="20"/>
        </w:rPr>
      </w:pPr>
      <w:r w:rsidRPr="002237D6">
        <w:rPr>
          <w:rFonts w:ascii="Century Gothic" w:hAnsi="Century Gothic"/>
          <w:b/>
          <w:sz w:val="20"/>
          <w:szCs w:val="20"/>
        </w:rPr>
        <w:lastRenderedPageBreak/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8278"/>
      </w:tblGrid>
      <w:tr w:rsidR="00D23A14" w:rsidRPr="002237D6" w:rsidTr="00A21257">
        <w:trPr>
          <w:trHeight w:val="27"/>
        </w:trPr>
        <w:tc>
          <w:tcPr>
            <w:tcW w:w="2434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Name:</w:t>
            </w:r>
          </w:p>
        </w:tc>
        <w:tc>
          <w:tcPr>
            <w:tcW w:w="827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34474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Überwinterungsstrategien – </w:t>
            </w:r>
            <w:r w:rsidR="00344747">
              <w:rPr>
                <w:rFonts w:ascii="Century Gothic" w:hAnsi="Century Gothic"/>
                <w:sz w:val="16"/>
                <w:szCs w:val="16"/>
              </w:rPr>
              <w:t>Legematerial</w:t>
            </w:r>
          </w:p>
        </w:tc>
      </w:tr>
      <w:tr w:rsidR="00D23A14" w:rsidRPr="002237D6" w:rsidTr="00A21257">
        <w:trPr>
          <w:trHeight w:val="32"/>
        </w:trPr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Autor:</w:t>
            </w:r>
          </w:p>
        </w:tc>
        <w:tc>
          <w:tcPr>
            <w:tcW w:w="82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Johannes Kübler</w:t>
            </w:r>
          </w:p>
        </w:tc>
      </w:tr>
      <w:tr w:rsidR="00D23A14" w:rsidRPr="002237D6" w:rsidTr="00A21257">
        <w:trPr>
          <w:trHeight w:val="1079"/>
        </w:trPr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Lizenz:</w:t>
            </w:r>
          </w:p>
        </w:tc>
        <w:tc>
          <w:tcPr>
            <w:tcW w:w="82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sz w:val="16"/>
                <w:szCs w:val="16"/>
              </w:rPr>
              <w:t xml:space="preserve">Die Datei wurde vom Autor in die Gemeinfreiheit - auch Public Domain genannt – entlassen. </w:t>
            </w:r>
          </w:p>
          <w:p w:rsidR="00D23A14" w:rsidRPr="00D23A14" w:rsidRDefault="00D23A14" w:rsidP="00D23A14">
            <w:pPr>
              <w:rPr>
                <w:rStyle w:val="Hyperlink"/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sz w:val="16"/>
                <w:szCs w:val="16"/>
              </w:rPr>
              <w:t xml:space="preserve">Den rechtsverbindlichen Lizenzvertrag finden Sie unter </w:t>
            </w:r>
            <w:hyperlink r:id="rId25" w:history="1">
              <w:r w:rsidRPr="00D23A14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https://creativecommons.org/publicdomain/zero/1.0/deed.de</w:t>
              </w:r>
            </w:hyperlink>
          </w:p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 w:rsidRPr="00D23A14">
              <w:rPr>
                <w:rFonts w:ascii="Century Gothic" w:hAnsi="Century Gothic"/>
                <w:noProof/>
                <w:sz w:val="16"/>
                <w:szCs w:val="16"/>
                <w:lang w:eastAsia="de-DE"/>
              </w:rPr>
              <w:drawing>
                <wp:inline distT="0" distB="0" distL="0" distR="0" wp14:anchorId="1147B7CD" wp14:editId="0762F051">
                  <wp:extent cx="900000" cy="317122"/>
                  <wp:effectExtent l="0" t="0" r="0" b="6985"/>
                  <wp:docPr id="34" name="Grafik 34" descr="https://mirrors.creativecommons.org/presskit/buttons/88x31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rrors.creativecommons.org/presskit/buttons/88x31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A14" w:rsidRPr="002237D6" w:rsidTr="003142E2">
        <w:trPr>
          <w:trHeight w:val="211"/>
        </w:trPr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Quelle</w:t>
            </w:r>
            <w:r>
              <w:rPr>
                <w:rFonts w:ascii="Century Gothic" w:hAnsi="Century Gothic"/>
                <w:sz w:val="16"/>
                <w:szCs w:val="16"/>
              </w:rPr>
              <w:t>(n)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: </w:t>
            </w:r>
          </w:p>
        </w:tc>
        <w:tc>
          <w:tcPr>
            <w:tcW w:w="82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D23A14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eigene Arbeit</w:t>
            </w:r>
          </w:p>
        </w:tc>
      </w:tr>
      <w:tr w:rsidR="00D23A14" w:rsidRPr="003842A9" w:rsidTr="003142E2">
        <w:trPr>
          <w:trHeight w:val="6290"/>
        </w:trPr>
        <w:tc>
          <w:tcPr>
            <w:tcW w:w="2434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Pr="002237D6" w:rsidRDefault="00D23A14" w:rsidP="00224383">
            <w:pPr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Bildnachweise:</w:t>
            </w:r>
          </w:p>
        </w:tc>
        <w:tc>
          <w:tcPr>
            <w:tcW w:w="827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D23A14" w:rsidRDefault="00D23A14" w:rsidP="00224383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Alle Grafiken von </w:t>
            </w:r>
            <w:hyperlink r:id="rId27" w:history="1">
              <w:r w:rsidRPr="00D14DCA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 , veröffentlicht unter Public Domain 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(siehe </w:t>
            </w:r>
            <w:hyperlink r:id="rId28" w:history="1">
              <w:r w:rsidRPr="002237D6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https://openclipart.org/share</w:t>
              </w:r>
            </w:hyperlink>
            <w:r w:rsidRPr="002237D6">
              <w:rPr>
                <w:rFonts w:ascii="Century Gothic" w:hAnsi="Century Gothic"/>
                <w:sz w:val="16"/>
                <w:szCs w:val="16"/>
              </w:rPr>
              <w:t>)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2237D6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676571B3" wp14:editId="39C7CA34">
                  <wp:extent cx="579470" cy="108000"/>
                  <wp:effectExtent l="0" t="0" r="0" b="6350"/>
                  <wp:docPr id="49" name="Grafik 49" descr="https://mirrors.creativecommons.org/presskit/buttons/80x15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rors.creativecommons.org/presskit/buttons/80x15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Hedgehog-2 </w:t>
            </w:r>
            <w:hyperlink r:id="rId30" w:history="1">
              <w:r w:rsidRPr="002D6C90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https://openclipart.org/detail/287621/hedgehog-2</w:t>
              </w:r>
            </w:hyperlink>
            <w:r w:rsidRPr="002D6C90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Dormouse </w:t>
            </w:r>
            <w:hyperlink r:id="rId31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https://openclipart.org/detail/281818/dormouse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Bat </w:t>
            </w:r>
            <w:hyperlink r:id="rId32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https://openclipart.org/detail/23889/bat</w:t>
              </w:r>
            </w:hyperlink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Woodchuck </w:t>
            </w:r>
            <w:hyperlink r:id="rId33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https://openclipart.org/detail/280301/woodchuck-2</w:t>
              </w:r>
            </w:hyperlink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Black Bear </w:t>
            </w:r>
            <w:hyperlink r:id="rId34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https://openclipart.org/detail/24590/black-bear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Squirrel </w:t>
            </w:r>
            <w:hyperlink r:id="rId35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https://openclipart.org/detail/226856/squirrel</w:t>
              </w:r>
            </w:hyperlink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</w:pPr>
            <w:proofErr w:type="spellStart"/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>Racoon</w:t>
            </w:r>
            <w:proofErr w:type="spellEnd"/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  <w:hyperlink r:id="rId36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https://openclipart.org/detail/121861/racoon</w:t>
              </w:r>
            </w:hyperlink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4950BD">
              <w:rPr>
                <w:rFonts w:ascii="Century Gothic" w:hAnsi="Century Gothic"/>
                <w:sz w:val="16"/>
                <w:szCs w:val="16"/>
              </w:rPr>
              <w:t>Badger</w:t>
            </w:r>
            <w:proofErr w:type="spellEnd"/>
            <w:r w:rsidRPr="004950B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37" w:history="1">
              <w:r w:rsidRPr="004950BD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https://openclipart.org/detail/23702/badger</w:t>
              </w:r>
            </w:hyperlink>
            <w:r w:rsidRPr="002D6C90">
              <w:rPr>
                <w:rFonts w:ascii="Century Gothic" w:hAnsi="Century Gothic"/>
                <w:sz w:val="16"/>
              </w:rPr>
              <w:t xml:space="preserve"> </w:t>
            </w:r>
          </w:p>
          <w:p w:rsidR="00D23A14" w:rsidRPr="004950BD" w:rsidRDefault="00D23A14" w:rsidP="00D23A14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Frog </w:t>
            </w:r>
            <w:hyperlink r:id="rId38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https://openclipart.org/detail/48739/frog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Butterfly-20 </w:t>
            </w:r>
            <w:hyperlink r:id="rId39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https://openclipart.org/detail/270113/butterfly-20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Ladybird </w:t>
            </w:r>
            <w:hyperlink r:id="rId40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https://openclipart.org/detail/274929/ladybird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Black snake </w:t>
            </w:r>
            <w:hyperlink r:id="rId41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https://openclipart.org/detail/24594/black-snake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Monitor lizard </w:t>
            </w:r>
            <w:hyperlink r:id="rId42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https://openclipart.org/detail/121039/monitor-lizard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Snail </w:t>
            </w:r>
            <w:hyperlink r:id="rId43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https://openclipart.org/detail/123973/snail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Demoiselle Crane </w:t>
            </w:r>
            <w:hyperlink r:id="rId44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https://openclipart.org/detail/32683/demoiselle-crane</w:t>
              </w:r>
            </w:hyperlink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Stork </w:t>
            </w:r>
            <w:hyperlink r:id="rId45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https://openclipart.org/detail/124039/stork</w:t>
              </w:r>
            </w:hyperlink>
            <w:r w:rsidRPr="002D6C90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Swallow </w:t>
            </w:r>
            <w:hyperlink r:id="rId46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https://openclipart.org/detail/226292/swallow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Cuckoo </w:t>
            </w:r>
            <w:hyperlink r:id="rId47" w:history="1">
              <w:r w:rsidRPr="003842A9">
                <w:rPr>
                  <w:rStyle w:val="Hyperlink"/>
                  <w:rFonts w:ascii="Century Gothic" w:hAnsi="Century Gothic"/>
                  <w:sz w:val="16"/>
                  <w:lang w:val="en-US"/>
                </w:rPr>
                <w:t>https://openclipart.org/detail/32449/cuckoo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D23A14" w:rsidRPr="002D6C90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2D6C90">
              <w:rPr>
                <w:rFonts w:ascii="Century Gothic" w:hAnsi="Century Gothic"/>
                <w:sz w:val="16"/>
                <w:szCs w:val="16"/>
                <w:lang w:val="en-US"/>
              </w:rPr>
              <w:t xml:space="preserve">Roe </w:t>
            </w:r>
            <w:hyperlink r:id="rId48" w:history="1">
              <w:r w:rsidRPr="002D6C90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https://openclipart.org/detail/276673/roe</w:t>
              </w:r>
            </w:hyperlink>
            <w:r w:rsidRPr="002D6C90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szCs w:val="16"/>
                <w:lang w:val="en-US"/>
              </w:rPr>
              <w:t xml:space="preserve">Fox </w:t>
            </w:r>
            <w:hyperlink r:id="rId49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https://openclipart.org/detail/1516/fox</w:t>
              </w:r>
            </w:hyperlink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r w:rsidRPr="004950BD">
              <w:rPr>
                <w:rFonts w:ascii="Century Gothic" w:hAnsi="Century Gothic"/>
                <w:sz w:val="16"/>
                <w:szCs w:val="16"/>
              </w:rPr>
              <w:t xml:space="preserve">Ermine </w:t>
            </w:r>
            <w:hyperlink r:id="rId50" w:history="1">
              <w:r w:rsidRPr="004950BD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https://openclipart.org/detail/282787/ermine</w:t>
              </w:r>
            </w:hyperlink>
            <w:r>
              <w:rPr>
                <w:rStyle w:val="Hyperlink"/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D23A14" w:rsidRPr="004950BD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</w:pPr>
            <w:proofErr w:type="spellStart"/>
            <w:r w:rsidRPr="004950BD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</w:rPr>
              <w:t>Sapsucker</w:t>
            </w:r>
            <w:proofErr w:type="spellEnd"/>
            <w:r w:rsidRPr="004950BD">
              <w:rPr>
                <w:rStyle w:val="Hyperlink"/>
                <w:rFonts w:ascii="Century Gothic" w:hAnsi="Century Gothic"/>
                <w:color w:val="auto"/>
                <w:sz w:val="16"/>
                <w:szCs w:val="16"/>
              </w:rPr>
              <w:t xml:space="preserve"> </w:t>
            </w:r>
            <w:hyperlink r:id="rId51" w:history="1">
              <w:r w:rsidRPr="00B95D97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https://openclipart.org/detail/278156/sapsucker</w:t>
              </w:r>
            </w:hyperlink>
            <w:r>
              <w:rPr>
                <w:rStyle w:val="Hyperlink"/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</w:pPr>
            <w:proofErr w:type="spellStart"/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>Ousel</w:t>
            </w:r>
            <w:proofErr w:type="spellEnd"/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 xml:space="preserve"> </w:t>
            </w:r>
            <w:hyperlink r:id="rId52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https://openclipart.org/detail/262559/ousel</w:t>
              </w:r>
            </w:hyperlink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pStyle w:val="Listenabsatz"/>
              <w:numPr>
                <w:ilvl w:val="1"/>
                <w:numId w:val="1"/>
              </w:num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 xml:space="preserve">Rabbit </w:t>
            </w:r>
            <w:hyperlink r:id="rId53" w:history="1">
              <w:r w:rsidRPr="003842A9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https://openclipart.org/detail/45679/rabbit</w:t>
              </w:r>
            </w:hyperlink>
            <w:r w:rsidRPr="003842A9">
              <w:rPr>
                <w:rStyle w:val="Hyperlink"/>
                <w:rFonts w:ascii="Century Gothic" w:hAnsi="Century Gothic"/>
                <w:color w:val="auto"/>
                <w:sz w:val="16"/>
                <w:szCs w:val="16"/>
                <w:u w:val="none"/>
                <w:lang w:val="en-US"/>
              </w:rPr>
              <w:t xml:space="preserve"> </w:t>
            </w:r>
          </w:p>
          <w:p w:rsidR="00D23A14" w:rsidRPr="003842A9" w:rsidRDefault="00D23A14" w:rsidP="00D23A14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3842A9">
              <w:rPr>
                <w:rFonts w:ascii="Century Gothic" w:hAnsi="Century Gothic"/>
                <w:sz w:val="16"/>
                <w:lang w:val="en-US"/>
              </w:rPr>
              <w:t xml:space="preserve"> </w:t>
            </w:r>
          </w:p>
        </w:tc>
      </w:tr>
    </w:tbl>
    <w:p w:rsidR="002D6C90" w:rsidRPr="003842A9" w:rsidRDefault="002D6C90">
      <w:pPr>
        <w:rPr>
          <w:rFonts w:ascii="Century Gothic" w:hAnsi="Century Gothic"/>
          <w:sz w:val="16"/>
          <w:szCs w:val="16"/>
          <w:lang w:val="en-US"/>
        </w:rPr>
      </w:pPr>
    </w:p>
    <w:sectPr w:rsidR="002D6C90" w:rsidRPr="003842A9" w:rsidSect="003756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CE389B"/>
    <w:multiLevelType w:val="hybridMultilevel"/>
    <w:tmpl w:val="A00EC4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C00D57"/>
    <w:multiLevelType w:val="hybridMultilevel"/>
    <w:tmpl w:val="85300B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6B1"/>
    <w:rsid w:val="002D6C90"/>
    <w:rsid w:val="003142E2"/>
    <w:rsid w:val="003337EA"/>
    <w:rsid w:val="00344747"/>
    <w:rsid w:val="003756B1"/>
    <w:rsid w:val="003842A9"/>
    <w:rsid w:val="003F753D"/>
    <w:rsid w:val="004950BD"/>
    <w:rsid w:val="005D50B2"/>
    <w:rsid w:val="008131C5"/>
    <w:rsid w:val="00885DAC"/>
    <w:rsid w:val="00A21257"/>
    <w:rsid w:val="00AD02A3"/>
    <w:rsid w:val="00BA170A"/>
    <w:rsid w:val="00D2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A1200-397B-4FAF-98DA-A718AEA0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75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6B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6C9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D6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hyperlink" Target="https://openclipart.org/detail/270113/butterfly-20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openclipart.org/detail/24590/black-bear" TargetMode="External"/><Relationship Id="rId42" Type="http://schemas.openxmlformats.org/officeDocument/2006/relationships/hyperlink" Target="https://openclipart.org/detail/121039/monitor-lizard" TargetMode="External"/><Relationship Id="rId47" Type="http://schemas.openxmlformats.org/officeDocument/2006/relationships/hyperlink" Target="https://openclipart.org/detail/32449/cuckoo" TargetMode="External"/><Relationship Id="rId50" Type="http://schemas.openxmlformats.org/officeDocument/2006/relationships/hyperlink" Target="https://openclipart.org/detail/282787/ermine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creativecommons.org/publicdomain/zero/1.0/deed.de" TargetMode="External"/><Relationship Id="rId33" Type="http://schemas.openxmlformats.org/officeDocument/2006/relationships/hyperlink" Target="https://openclipart.org/detail/280301/woodchuck-2" TargetMode="External"/><Relationship Id="rId38" Type="http://schemas.openxmlformats.org/officeDocument/2006/relationships/hyperlink" Target="https://openclipart.org/detail/48739/frog" TargetMode="External"/><Relationship Id="rId46" Type="http://schemas.openxmlformats.org/officeDocument/2006/relationships/hyperlink" Target="https://openclipart.org/detail/226292/swallow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2.png"/><Relationship Id="rId41" Type="http://schemas.openxmlformats.org/officeDocument/2006/relationships/hyperlink" Target="https://openclipart.org/detail/24594/black-snake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openclipart.org/detail/23889/bat" TargetMode="External"/><Relationship Id="rId37" Type="http://schemas.openxmlformats.org/officeDocument/2006/relationships/hyperlink" Target="https://openclipart.org/detail/23702/badger" TargetMode="External"/><Relationship Id="rId40" Type="http://schemas.openxmlformats.org/officeDocument/2006/relationships/hyperlink" Target="https://openclipart.org/detail/274929/ladybird" TargetMode="External"/><Relationship Id="rId45" Type="http://schemas.openxmlformats.org/officeDocument/2006/relationships/hyperlink" Target="https://openclipart.org/detail/124039/stork" TargetMode="External"/><Relationship Id="rId53" Type="http://schemas.openxmlformats.org/officeDocument/2006/relationships/hyperlink" Target="https://openclipart.org/detail/45679/rabbi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openclipart.org/share" TargetMode="External"/><Relationship Id="rId36" Type="http://schemas.openxmlformats.org/officeDocument/2006/relationships/hyperlink" Target="https://openclipart.org/detail/121861/racoon" TargetMode="External"/><Relationship Id="rId49" Type="http://schemas.openxmlformats.org/officeDocument/2006/relationships/hyperlink" Target="https://openclipart.org/detail/1516/fox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openclipart.org/detail/281818/dormouse" TargetMode="External"/><Relationship Id="rId44" Type="http://schemas.openxmlformats.org/officeDocument/2006/relationships/hyperlink" Target="https://openclipart.org/detail/32683/demoiselle-crane" TargetMode="External"/><Relationship Id="rId52" Type="http://schemas.openxmlformats.org/officeDocument/2006/relationships/hyperlink" Target="https://openclipart.org/detail/262559/ouse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openclipart.org" TargetMode="External"/><Relationship Id="rId30" Type="http://schemas.openxmlformats.org/officeDocument/2006/relationships/hyperlink" Target="https://openclipart.org/detail/287621/hedgehog-2" TargetMode="External"/><Relationship Id="rId35" Type="http://schemas.openxmlformats.org/officeDocument/2006/relationships/hyperlink" Target="https://openclipart.org/detail/226856/squirrel" TargetMode="External"/><Relationship Id="rId43" Type="http://schemas.openxmlformats.org/officeDocument/2006/relationships/hyperlink" Target="https://openclipart.org/detail/123973/snail" TargetMode="External"/><Relationship Id="rId48" Type="http://schemas.openxmlformats.org/officeDocument/2006/relationships/hyperlink" Target="https://openclipart.org/detail/276673/roe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openclipart.org/detail/278156/sapsucker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995CBFBE.dotm</Template>
  <TotalTime>0</TotalTime>
  <Pages>8</Pages>
  <Words>622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Johannes Kübler</cp:lastModifiedBy>
  <cp:revision>9</cp:revision>
  <dcterms:created xsi:type="dcterms:W3CDTF">2018-03-08T21:43:00Z</dcterms:created>
  <dcterms:modified xsi:type="dcterms:W3CDTF">2018-03-22T12:58:00Z</dcterms:modified>
</cp:coreProperties>
</file>